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BC43" w14:textId="409D6080" w:rsidR="00AF1F16" w:rsidRDefault="00AF1F16" w:rsidP="001A4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</w:pPr>
      <w:r w:rsidRPr="00AF1F16"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  <w:t>АО «Медицинская акционерная страховая компания» (АО «МАКС-М»)</w:t>
      </w:r>
    </w:p>
    <w:p w14:paraId="708BEDBB" w14:textId="77777777" w:rsidR="001A4F42" w:rsidRPr="00AF1F16" w:rsidRDefault="001A4F42" w:rsidP="001A4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</w:pPr>
    </w:p>
    <w:p w14:paraId="64491E58" w14:textId="77777777" w:rsidR="00AF1F16" w:rsidRPr="00AF1F16" w:rsidRDefault="00AF1F16" w:rsidP="001A4F4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</w:p>
    <w:p w14:paraId="641E0529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Генеральный директор Мартьянова Надежда Васильевна</w:t>
      </w:r>
    </w:p>
    <w:p w14:paraId="6EB8E503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Директор Дирекции ОМС в г. Москве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Кульченко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Константин Евгеньевич</w:t>
      </w:r>
    </w:p>
    <w:p w14:paraId="46368C3D" w14:textId="77777777" w:rsidR="00AF1F16" w:rsidRPr="00AF1F16" w:rsidRDefault="00AF1F16" w:rsidP="001A4F4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35AEEC95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92D050"/>
          <w:spacing w:val="5"/>
          <w:sz w:val="24"/>
          <w:szCs w:val="24"/>
          <w:lang w:eastAsia="ru-RU"/>
        </w:rPr>
      </w:pPr>
      <w:hyperlink r:id="rId5" w:tgtFrame="_blank" w:history="1">
        <w:r w:rsidRPr="00AF1F16">
          <w:rPr>
            <w:rFonts w:ascii="Arial" w:eastAsia="Times New Roman" w:hAnsi="Arial" w:cs="Arial"/>
            <w:color w:val="92D050"/>
            <w:spacing w:val="5"/>
            <w:sz w:val="24"/>
            <w:szCs w:val="24"/>
            <w:u w:val="single"/>
            <w:lang w:eastAsia="ru-RU"/>
          </w:rPr>
          <w:t>www.makcm.ru</w:t>
        </w:r>
      </w:hyperlink>
    </w:p>
    <w:p w14:paraId="12B6E39A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Адрес почтовый: 115184, ул. Малая Ордынка, дом 50</w:t>
      </w:r>
    </w:p>
    <w:p w14:paraId="0D464BC3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Адрес юридический:115184, ул. Малая Ордынка, дом 50 (Генеральный директор)</w:t>
      </w:r>
    </w:p>
    <w:p w14:paraId="5CD52FE3" w14:textId="77777777" w:rsidR="00AF1F16" w:rsidRPr="00AF1F16" w:rsidRDefault="00AF1F16" w:rsidP="001A4F4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799AEC35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6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(495) 786-45-31</w:t>
        </w:r>
      </w:hyperlink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 </w:t>
      </w:r>
      <w:hyperlink r:id="rId7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(499) 324-35-21</w:t>
        </w:r>
      </w:hyperlink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 </w:t>
      </w:r>
      <w:hyperlink r:id="rId8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(800) 333-60-03</w:t>
        </w:r>
      </w:hyperlink>
    </w:p>
    <w:p w14:paraId="476497CD" w14:textId="77777777" w:rsidR="00AF1F16" w:rsidRPr="00AF1F16" w:rsidRDefault="00AF1F16" w:rsidP="001A4F4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792078B3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9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(499) 323-97-24</w:t>
        </w:r>
      </w:hyperlink>
    </w:p>
    <w:p w14:paraId="6DC35413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 с 9.00 до 16.45</w:t>
      </w:r>
    </w:p>
    <w:p w14:paraId="797D5037" w14:textId="77777777" w:rsidR="00AF1F16" w:rsidRPr="00AF1F16" w:rsidRDefault="00AF1F16" w:rsidP="001A4F42">
      <w:pPr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577B3CCC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10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(499) 324-35-21</w:t>
        </w:r>
      </w:hyperlink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 </w:t>
      </w:r>
      <w:hyperlink r:id="rId11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(495) 786-45-31</w:t>
        </w:r>
      </w:hyperlink>
    </w:p>
    <w:p w14:paraId="2DD850D3" w14:textId="77777777" w:rsidR="00AF1F16" w:rsidRPr="00AF1F16" w:rsidRDefault="00AF1F16" w:rsidP="001A4F42">
      <w:pPr>
        <w:numPr>
          <w:ilvl w:val="1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пн.-чт. 9:00 — 18:00,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 с 9.00 до 16.45</w:t>
      </w:r>
    </w:p>
    <w:p w14:paraId="5491F526" w14:textId="433425B9" w:rsidR="008D6D23" w:rsidRPr="001A4F42" w:rsidRDefault="001A4F42" w:rsidP="001A4F42">
      <w:pPr>
        <w:spacing w:after="0" w:line="240" w:lineRule="auto"/>
        <w:rPr>
          <w:rFonts w:ascii="Arial" w:hAnsi="Arial" w:cs="Arial"/>
        </w:rPr>
      </w:pPr>
    </w:p>
    <w:p w14:paraId="42980432" w14:textId="5CE5D1C5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0C1E10B3" w14:textId="432C19F7" w:rsidR="00AF1F16" w:rsidRDefault="00AF1F16" w:rsidP="001A4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</w:pPr>
      <w:r w:rsidRPr="00AF1F16"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  <w:t>ООО «МСК «МЕДСТРАХ»»</w:t>
      </w:r>
    </w:p>
    <w:p w14:paraId="0DECFC77" w14:textId="77777777" w:rsidR="001A4F42" w:rsidRPr="00AF1F16" w:rsidRDefault="001A4F42" w:rsidP="001A4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</w:pPr>
    </w:p>
    <w:p w14:paraId="787365B6" w14:textId="77777777" w:rsidR="00AF1F16" w:rsidRPr="00AF1F16" w:rsidRDefault="00AF1F16" w:rsidP="001A4F4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</w:p>
    <w:p w14:paraId="7E11EA47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Генеральный директор Медведев Валерий Иванович</w:t>
      </w:r>
    </w:p>
    <w:p w14:paraId="1055AD0B" w14:textId="77777777" w:rsidR="00AF1F16" w:rsidRPr="00AF1F16" w:rsidRDefault="00AF1F16" w:rsidP="001A4F4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41DC2D3A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92D050"/>
          <w:spacing w:val="5"/>
          <w:sz w:val="24"/>
          <w:szCs w:val="24"/>
          <w:lang w:eastAsia="ru-RU"/>
        </w:rPr>
      </w:pPr>
      <w:hyperlink r:id="rId12" w:tgtFrame="_blank" w:history="1">
        <w:r w:rsidRPr="00AF1F16">
          <w:rPr>
            <w:rFonts w:ascii="Arial" w:eastAsia="Times New Roman" w:hAnsi="Arial" w:cs="Arial"/>
            <w:color w:val="92D050"/>
            <w:spacing w:val="5"/>
            <w:sz w:val="24"/>
            <w:szCs w:val="24"/>
            <w:u w:val="single"/>
            <w:lang w:eastAsia="ru-RU"/>
          </w:rPr>
          <w:t>www.medstrakh.ru</w:t>
        </w:r>
      </w:hyperlink>
    </w:p>
    <w:p w14:paraId="36BFE6AF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Адрес юридический: 107140, Москва, ул. Верхняя Красносельская, д. 20, стр. 1</w:t>
      </w:r>
    </w:p>
    <w:p w14:paraId="7B018E87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Адрес почтовый: 117638, Москва, ул. Одесская, д. 2, кор. С</w:t>
      </w:r>
    </w:p>
    <w:p w14:paraId="05C5D1C6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Адрес территориальный: 117638, Москва, ул. Одесская, д. 2, кор. С</w:t>
      </w:r>
    </w:p>
    <w:p w14:paraId="110D4ECE" w14:textId="77777777" w:rsidR="00AF1F16" w:rsidRPr="00AF1F16" w:rsidRDefault="00AF1F16" w:rsidP="001A4F4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4694FF51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13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(495) 777-23-23</w:t>
        </w:r>
      </w:hyperlink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 </w:t>
      </w:r>
      <w:hyperlink r:id="rId14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(800) 775-26-36</w:t>
        </w:r>
      </w:hyperlink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 (многоканальный)</w:t>
      </w:r>
    </w:p>
    <w:p w14:paraId="5D138F08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5263001E" w14:textId="77777777" w:rsidR="00AF1F16" w:rsidRPr="00AF1F16" w:rsidRDefault="00AF1F16" w:rsidP="001A4F4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3B08736A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15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(495) 777-23-23</w:t>
        </w:r>
      </w:hyperlink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 (многоканальный)</w:t>
      </w:r>
    </w:p>
    <w:p w14:paraId="4E406E4B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: 9.00 — 18.00,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 9:00-17:00 (перерыв 13:00-14:00)</w:t>
      </w:r>
    </w:p>
    <w:p w14:paraId="18D40359" w14:textId="77777777" w:rsidR="00AF1F16" w:rsidRPr="00AF1F16" w:rsidRDefault="00AF1F16" w:rsidP="001A4F42">
      <w:pPr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​</w:t>
      </w: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1891277B" w14:textId="77777777" w:rsidR="00AF1F16" w:rsidRPr="00AF1F16" w:rsidRDefault="00AF1F16" w:rsidP="001A4F42">
      <w:pPr>
        <w:numPr>
          <w:ilvl w:val="1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: 9.00 - 18.00,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 9:00 - 17:00 (перерыв 13:00-14:00)</w:t>
      </w:r>
    </w:p>
    <w:p w14:paraId="77AD6A13" w14:textId="2E3A7A27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146CF5EC" w14:textId="579E0BA4" w:rsidR="00AF1F16" w:rsidRDefault="00AF1F16" w:rsidP="001A4F42">
      <w:pPr>
        <w:spacing w:after="0" w:line="240" w:lineRule="auto"/>
        <w:rPr>
          <w:rFonts w:ascii="Arial" w:hAnsi="Arial" w:cs="Arial"/>
        </w:rPr>
      </w:pPr>
    </w:p>
    <w:p w14:paraId="65316512" w14:textId="32FF6338" w:rsidR="001A4F42" w:rsidRDefault="001A4F42" w:rsidP="001A4F42">
      <w:pPr>
        <w:spacing w:after="0" w:line="240" w:lineRule="auto"/>
        <w:rPr>
          <w:rFonts w:ascii="Arial" w:hAnsi="Arial" w:cs="Arial"/>
        </w:rPr>
      </w:pPr>
    </w:p>
    <w:p w14:paraId="0A8E229B" w14:textId="77777777" w:rsidR="001A4F42" w:rsidRPr="001A4F42" w:rsidRDefault="001A4F42" w:rsidP="001A4F42">
      <w:pPr>
        <w:spacing w:after="0" w:line="240" w:lineRule="auto"/>
        <w:rPr>
          <w:rFonts w:ascii="Arial" w:hAnsi="Arial" w:cs="Arial"/>
        </w:rPr>
      </w:pPr>
    </w:p>
    <w:p w14:paraId="0B823076" w14:textId="77777777" w:rsidR="00AF1F16" w:rsidRPr="00AF1F16" w:rsidRDefault="00AF1F16" w:rsidP="001A4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</w:pPr>
      <w:r w:rsidRPr="00AF1F16"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  <w:lastRenderedPageBreak/>
        <w:t>ООО «Страховая медицинская компания РЕСО-МЕД» (Московский филиал)</w:t>
      </w:r>
    </w:p>
    <w:p w14:paraId="1C89DBC9" w14:textId="77777777" w:rsidR="00AF1F16" w:rsidRPr="00AF1F16" w:rsidRDefault="00AF1F16" w:rsidP="001A4F42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</w:p>
    <w:p w14:paraId="6FC17B58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Генеральный директор Дёмин Юрий Фёдорович</w:t>
      </w:r>
    </w:p>
    <w:p w14:paraId="6CA5CA30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Директор филиала Кирсанов Александр Николаевич</w:t>
      </w:r>
    </w:p>
    <w:p w14:paraId="2F4A90F2" w14:textId="77777777" w:rsidR="00AF1F16" w:rsidRPr="00AF1F16" w:rsidRDefault="00AF1F16" w:rsidP="001A4F42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5AA750FB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92D050"/>
          <w:spacing w:val="5"/>
          <w:sz w:val="24"/>
          <w:szCs w:val="24"/>
          <w:lang w:eastAsia="ru-RU"/>
        </w:rPr>
      </w:pPr>
      <w:hyperlink r:id="rId16" w:tgtFrame="_blank" w:history="1">
        <w:r w:rsidRPr="00AF1F16">
          <w:rPr>
            <w:rFonts w:ascii="Arial" w:eastAsia="Times New Roman" w:hAnsi="Arial" w:cs="Arial"/>
            <w:color w:val="92D050"/>
            <w:spacing w:val="5"/>
            <w:sz w:val="24"/>
            <w:szCs w:val="24"/>
            <w:u w:val="single"/>
            <w:lang w:eastAsia="ru-RU"/>
          </w:rPr>
          <w:t>msk.reso-med.com</w:t>
        </w:r>
      </w:hyperlink>
    </w:p>
    <w:p w14:paraId="5FDA8872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Адрес юридический: 117638, г. Москва, улица Боровая, дом 7, строение 7</w:t>
      </w:r>
    </w:p>
    <w:p w14:paraId="5DB16065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Адрес территориальный: 117638, г. Москва, ул. Одесская, д. 2, корп. С</w:t>
      </w:r>
    </w:p>
    <w:p w14:paraId="78CBDA81" w14:textId="77777777" w:rsidR="00AF1F16" w:rsidRPr="00AF1F16" w:rsidRDefault="00AF1F16" w:rsidP="001A4F42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3F8A8292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17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(800) 200-92-04</w:t>
        </w:r>
      </w:hyperlink>
    </w:p>
    <w:p w14:paraId="3FBFF0AF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418134A7" w14:textId="77777777" w:rsidR="00AF1F16" w:rsidRPr="00AF1F16" w:rsidRDefault="00AF1F16" w:rsidP="001A4F42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14CDC4A9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18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(499) 372-79-15</w:t>
        </w:r>
      </w:hyperlink>
    </w:p>
    <w:p w14:paraId="34FE40A4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 9:00-17:00 (перерыв 13:00-14:00)</w:t>
      </w:r>
    </w:p>
    <w:p w14:paraId="1902A4BA" w14:textId="77777777" w:rsidR="00AF1F16" w:rsidRPr="00AF1F16" w:rsidRDefault="00AF1F16" w:rsidP="001A4F42">
      <w:pPr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​</w:t>
      </w: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1576428C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19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(499) 372-79-15</w:t>
        </w:r>
      </w:hyperlink>
    </w:p>
    <w:p w14:paraId="74E3B991" w14:textId="77777777" w:rsidR="00AF1F16" w:rsidRPr="00AF1F16" w:rsidRDefault="00AF1F16" w:rsidP="001A4F42">
      <w:pPr>
        <w:numPr>
          <w:ilvl w:val="1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пн-чт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: 9:00 — 18:00,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 9:00-17:00 (перерыв 13:00-14:00)</w:t>
      </w:r>
    </w:p>
    <w:p w14:paraId="672A68FF" w14:textId="0AF15370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671A9AD8" w14:textId="02B3424A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24DC4BD5" w14:textId="77777777" w:rsidR="00AF1F16" w:rsidRPr="00AF1F16" w:rsidRDefault="00AF1F16" w:rsidP="001A4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</w:pPr>
      <w:r w:rsidRPr="00AF1F16"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  <w:t>АО «Страховая компания «СОГАЗ-Мед»»</w:t>
      </w:r>
    </w:p>
    <w:p w14:paraId="3255E99F" w14:textId="77777777" w:rsidR="00AF1F16" w:rsidRPr="00AF1F16" w:rsidRDefault="00AF1F16" w:rsidP="001A4F42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</w:p>
    <w:p w14:paraId="24F037EE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Генеральный директор Толстов Дмитрий Валерьевич</w:t>
      </w:r>
    </w:p>
    <w:p w14:paraId="2E9E5DA9" w14:textId="77777777" w:rsidR="00AF1F16" w:rsidRPr="00AF1F16" w:rsidRDefault="00AF1F16" w:rsidP="001A4F42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0C7BD8B7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92D050"/>
          <w:spacing w:val="5"/>
          <w:sz w:val="24"/>
          <w:szCs w:val="24"/>
          <w:lang w:eastAsia="ru-RU"/>
        </w:rPr>
      </w:pPr>
      <w:hyperlink r:id="rId20" w:tgtFrame="_blank" w:history="1">
        <w:r w:rsidRPr="00AF1F16">
          <w:rPr>
            <w:rFonts w:ascii="Arial" w:eastAsia="Times New Roman" w:hAnsi="Arial" w:cs="Arial"/>
            <w:color w:val="92D050"/>
            <w:spacing w:val="5"/>
            <w:sz w:val="24"/>
            <w:szCs w:val="24"/>
            <w:u w:val="single"/>
            <w:lang w:eastAsia="ru-RU"/>
          </w:rPr>
          <w:t>www.sogaz-med.ru</w:t>
        </w:r>
      </w:hyperlink>
    </w:p>
    <w:p w14:paraId="0635A06D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Адрес почтовый: 105005,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г.Москва</w:t>
      </w:r>
      <w:proofErr w:type="spellEnd"/>
      <w:proofErr w:type="gram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,</w:t>
      </w:r>
      <w:proofErr w:type="gram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а/я 161</w:t>
      </w:r>
    </w:p>
    <w:p w14:paraId="52583510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Адрес юридический: 107045,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г.Москва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пер. Уланский, дом 26, помещение 3.01</w:t>
      </w:r>
    </w:p>
    <w:p w14:paraId="1CF87AE2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Адрес территориальный: 115432, г. Москва, 2-й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Южнопортовый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проезд, д. 16, стр. 1</w:t>
      </w:r>
    </w:p>
    <w:p w14:paraId="038F024D" w14:textId="77777777" w:rsidR="00AF1F16" w:rsidRPr="00AF1F16" w:rsidRDefault="00AF1F16" w:rsidP="001A4F42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2058016B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21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(800) 100-07-02</w:t>
        </w:r>
      </w:hyperlink>
    </w:p>
    <w:p w14:paraId="6B3B173F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54F7C0A0" w14:textId="77777777" w:rsidR="00AF1F16" w:rsidRPr="00AF1F16" w:rsidRDefault="00AF1F16" w:rsidP="001A4F42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3FA593F7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22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(495) 741-49-17</w:t>
        </w:r>
      </w:hyperlink>
    </w:p>
    <w:p w14:paraId="4E2A3C67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 до 16.00</w:t>
      </w:r>
    </w:p>
    <w:p w14:paraId="455C14CF" w14:textId="77777777" w:rsidR="00AF1F16" w:rsidRPr="00AF1F16" w:rsidRDefault="00AF1F16" w:rsidP="001A4F42">
      <w:pPr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7897176C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23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(495) 280-19-64</w:t>
        </w:r>
      </w:hyperlink>
    </w:p>
    <w:p w14:paraId="576A7C59" w14:textId="77777777" w:rsidR="00AF1F16" w:rsidRPr="00AF1F16" w:rsidRDefault="00AF1F16" w:rsidP="001A4F42">
      <w:pPr>
        <w:numPr>
          <w:ilvl w:val="1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пн.-чт. с 8.30 до 17.15,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птн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 до 16.00</w:t>
      </w:r>
    </w:p>
    <w:p w14:paraId="3202C0FD" w14:textId="2E2DC6F5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2D366A9D" w14:textId="1BA4D910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1E27EDFE" w14:textId="09D23DD3" w:rsidR="00AF1F16" w:rsidRDefault="00AF1F16" w:rsidP="001A4F42">
      <w:pPr>
        <w:spacing w:after="0" w:line="240" w:lineRule="auto"/>
        <w:rPr>
          <w:rFonts w:ascii="Arial" w:hAnsi="Arial" w:cs="Arial"/>
        </w:rPr>
      </w:pPr>
    </w:p>
    <w:p w14:paraId="619A6CE4" w14:textId="7C504B3B" w:rsidR="001A4F42" w:rsidRDefault="001A4F42" w:rsidP="001A4F42">
      <w:pPr>
        <w:spacing w:after="0" w:line="240" w:lineRule="auto"/>
        <w:rPr>
          <w:rFonts w:ascii="Arial" w:hAnsi="Arial" w:cs="Arial"/>
        </w:rPr>
      </w:pPr>
    </w:p>
    <w:p w14:paraId="2F62FF8F" w14:textId="03F2E4CC" w:rsidR="001A4F42" w:rsidRDefault="001A4F42" w:rsidP="001A4F42">
      <w:pPr>
        <w:spacing w:after="0" w:line="240" w:lineRule="auto"/>
        <w:rPr>
          <w:rFonts w:ascii="Arial" w:hAnsi="Arial" w:cs="Arial"/>
        </w:rPr>
      </w:pPr>
    </w:p>
    <w:p w14:paraId="18402367" w14:textId="77777777" w:rsidR="001A4F42" w:rsidRPr="001A4F42" w:rsidRDefault="001A4F42" w:rsidP="001A4F42">
      <w:pPr>
        <w:spacing w:after="0" w:line="240" w:lineRule="auto"/>
        <w:rPr>
          <w:rFonts w:ascii="Arial" w:hAnsi="Arial" w:cs="Arial"/>
        </w:rPr>
      </w:pPr>
    </w:p>
    <w:p w14:paraId="05D847AE" w14:textId="77777777" w:rsidR="001A4F42" w:rsidRDefault="00AF1F16" w:rsidP="001A4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</w:pPr>
      <w:r w:rsidRPr="00AF1F16"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  <w:lastRenderedPageBreak/>
        <w:t xml:space="preserve">ООО «Страховая компания </w:t>
      </w:r>
    </w:p>
    <w:p w14:paraId="6BCF6C6D" w14:textId="5B55CE4D" w:rsidR="00AF1F16" w:rsidRPr="00AF1F16" w:rsidRDefault="00AF1F16" w:rsidP="001A4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</w:pPr>
      <w:r w:rsidRPr="00AF1F16"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  <w:t>«Ингосстрах-М»</w:t>
      </w:r>
    </w:p>
    <w:p w14:paraId="0F7F8D9B" w14:textId="77777777" w:rsidR="00AF1F16" w:rsidRPr="00AF1F16" w:rsidRDefault="00AF1F16" w:rsidP="001A4F42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</w:p>
    <w:p w14:paraId="2B683E77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Генеральный директор Курбатова Наталья Анатольевна</w:t>
      </w:r>
    </w:p>
    <w:p w14:paraId="593115D3" w14:textId="77777777" w:rsidR="00AF1F16" w:rsidRPr="00AF1F16" w:rsidRDefault="00AF1F16" w:rsidP="001A4F42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4B1F1B24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92D050"/>
          <w:spacing w:val="5"/>
          <w:sz w:val="24"/>
          <w:szCs w:val="24"/>
          <w:lang w:eastAsia="ru-RU"/>
        </w:rPr>
      </w:pPr>
      <w:hyperlink r:id="rId24" w:tgtFrame="_blank" w:history="1">
        <w:r w:rsidRPr="00AF1F16">
          <w:rPr>
            <w:rFonts w:ascii="Arial" w:eastAsia="Times New Roman" w:hAnsi="Arial" w:cs="Arial"/>
            <w:color w:val="92D050"/>
            <w:spacing w:val="5"/>
            <w:sz w:val="24"/>
            <w:szCs w:val="24"/>
            <w:u w:val="single"/>
            <w:lang w:eastAsia="ru-RU"/>
          </w:rPr>
          <w:t>www.ingos-m.ru</w:t>
        </w:r>
      </w:hyperlink>
    </w:p>
    <w:p w14:paraId="0361059B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Адрес почтовый: 123022, г. Москва, ул.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д.15, стр. 35</w:t>
      </w:r>
    </w:p>
    <w:p w14:paraId="3C20B066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Адрес юридический: 117997, г. Москва, ул. Пятницкая, д. 12, стр. 2</w:t>
      </w:r>
    </w:p>
    <w:p w14:paraId="4D1C0F85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Адрес территориальный: 123022, г. Москва, ул.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Рочдельская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д.15, стр. 35</w:t>
      </w:r>
    </w:p>
    <w:p w14:paraId="488C52AF" w14:textId="77777777" w:rsidR="00AF1F16" w:rsidRPr="00AF1F16" w:rsidRDefault="00AF1F16" w:rsidP="001A4F42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4A4CD698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Телефон/факс: </w:t>
      </w:r>
      <w:hyperlink r:id="rId25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(495) 956-41-25</w:t>
        </w:r>
      </w:hyperlink>
    </w:p>
    <w:p w14:paraId="00D168F4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пн-пт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: 9.00 — 18.00 без перерыва, </w:t>
      </w:r>
      <w:proofErr w:type="spellStart"/>
      <w:proofErr w:type="gram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.,вс.</w:t>
      </w:r>
      <w:proofErr w:type="gram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- выходные дни</w:t>
      </w:r>
    </w:p>
    <w:p w14:paraId="7CB4030C" w14:textId="77777777" w:rsidR="00AF1F16" w:rsidRPr="00AF1F16" w:rsidRDefault="00AF1F16" w:rsidP="001A4F42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Контакт-центр:</w:t>
      </w:r>
    </w:p>
    <w:p w14:paraId="20E5DC39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Телефон/факс: </w:t>
      </w:r>
      <w:hyperlink r:id="rId26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(800) 600-24-27</w:t>
        </w:r>
      </w:hyperlink>
    </w:p>
    <w:p w14:paraId="2D3E3546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Режим работы: круглосуточно</w:t>
      </w:r>
    </w:p>
    <w:p w14:paraId="468E8B9B" w14:textId="77777777" w:rsidR="00AF1F16" w:rsidRPr="00AF1F16" w:rsidRDefault="00AF1F16" w:rsidP="001A4F42">
      <w:pPr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Отдел защиты прав застрахованных:</w:t>
      </w:r>
    </w:p>
    <w:p w14:paraId="658E9698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Телефон/факс: </w:t>
      </w:r>
      <w:hyperlink r:id="rId27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(495) 232-34-91</w:t>
        </w:r>
      </w:hyperlink>
    </w:p>
    <w:p w14:paraId="2A342487" w14:textId="77777777" w:rsidR="00AF1F16" w:rsidRPr="00AF1F16" w:rsidRDefault="00AF1F16" w:rsidP="001A4F42">
      <w:pPr>
        <w:numPr>
          <w:ilvl w:val="1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Режим работы: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пн-пт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: 9.00 — 18.00 без перерыва, </w:t>
      </w:r>
      <w:proofErr w:type="spellStart"/>
      <w:proofErr w:type="gram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сб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.,вс.</w:t>
      </w:r>
      <w:proofErr w:type="gram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- выходные дни</w:t>
      </w:r>
    </w:p>
    <w:p w14:paraId="00379F6B" w14:textId="133C84F5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13C57303" w14:textId="18DA02EC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17441CC1" w14:textId="77777777" w:rsidR="00AF1F16" w:rsidRPr="00AF1F16" w:rsidRDefault="00AF1F16" w:rsidP="001A4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</w:pPr>
      <w:r w:rsidRPr="00AF1F16">
        <w:rPr>
          <w:rFonts w:ascii="Arial" w:eastAsia="Times New Roman" w:hAnsi="Arial" w:cs="Arial"/>
          <w:b/>
          <w:bCs/>
          <w:color w:val="92D050"/>
          <w:spacing w:val="5"/>
          <w:sz w:val="45"/>
          <w:szCs w:val="45"/>
          <w:lang w:eastAsia="ru-RU"/>
        </w:rPr>
        <w:t>ООО «КАПИТАЛ МС»</w:t>
      </w:r>
    </w:p>
    <w:p w14:paraId="2B0FE212" w14:textId="77777777" w:rsidR="00AF1F16" w:rsidRPr="00AF1F16" w:rsidRDefault="00AF1F16" w:rsidP="001A4F42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Руководство</w:t>
      </w: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</w:p>
    <w:p w14:paraId="1B608ABB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Генеральный директор Гришина Надежда Ивановна</w:t>
      </w:r>
    </w:p>
    <w:p w14:paraId="61B6F8A1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Директор филиала ООО «КАПИТАЛ МС» в г. Москва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Вороньжева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Ирина Ивановна</w:t>
      </w:r>
    </w:p>
    <w:p w14:paraId="436D2A61" w14:textId="77777777" w:rsidR="00AF1F16" w:rsidRPr="00AF1F16" w:rsidRDefault="00AF1F16" w:rsidP="001A4F42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Контакты:</w:t>
      </w:r>
    </w:p>
    <w:p w14:paraId="4DFFA8AC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92D050"/>
          <w:spacing w:val="5"/>
          <w:sz w:val="24"/>
          <w:szCs w:val="24"/>
          <w:lang w:eastAsia="ru-RU"/>
        </w:rPr>
      </w:pPr>
      <w:hyperlink r:id="rId28" w:tgtFrame="_blank" w:history="1">
        <w:r w:rsidRPr="00AF1F16">
          <w:rPr>
            <w:rFonts w:ascii="Arial" w:eastAsia="Times New Roman" w:hAnsi="Arial" w:cs="Arial"/>
            <w:color w:val="92D050"/>
            <w:spacing w:val="5"/>
            <w:sz w:val="24"/>
            <w:szCs w:val="24"/>
            <w:u w:val="single"/>
            <w:lang w:eastAsia="ru-RU"/>
          </w:rPr>
          <w:t>www.kapmed.ru</w:t>
        </w:r>
      </w:hyperlink>
    </w:p>
    <w:p w14:paraId="63F6BBBA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Адрес почтовый: 121309, г. Москва, ул.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Новозаводская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д.23/8, корп.1</w:t>
      </w:r>
    </w:p>
    <w:p w14:paraId="0B8CC855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Адрес юридический: 121309, г. Москва, улица </w:t>
      </w:r>
      <w:proofErr w:type="spellStart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Новозаводская</w:t>
      </w:r>
      <w:proofErr w:type="spellEnd"/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 д. 23/8, кор. 1</w:t>
      </w:r>
    </w:p>
    <w:p w14:paraId="32EE1EBA" w14:textId="77777777" w:rsidR="00AF1F16" w:rsidRPr="00AF1F16" w:rsidRDefault="00AF1F16" w:rsidP="001A4F42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Справочно-информационная служба (Горячая линия):</w:t>
      </w:r>
    </w:p>
    <w:p w14:paraId="741D81BC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29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(800) 100-81-01</w:t>
        </w:r>
      </w:hyperlink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, </w:t>
      </w:r>
      <w:hyperlink r:id="rId30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(499) 142-72-26</w:t>
        </w:r>
      </w:hyperlink>
    </w:p>
    <w:p w14:paraId="2B070408" w14:textId="77777777" w:rsidR="00AF1F16" w:rsidRPr="00AF1F16" w:rsidRDefault="00AF1F16" w:rsidP="001A4F42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Защита прав застрахованных:</w:t>
      </w:r>
    </w:p>
    <w:p w14:paraId="47326EC3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</w:t>
      </w:r>
      <w:hyperlink r:id="rId31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(495) 783-70-44</w:t>
        </w:r>
      </w:hyperlink>
    </w:p>
    <w:p w14:paraId="74D01018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18.00, перерыв с 13.00-14.00,</w:t>
      </w:r>
    </w:p>
    <w:p w14:paraId="6D066014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выходной: суббота, воскресенье</w:t>
      </w:r>
    </w:p>
    <w:p w14:paraId="28A0C6BE" w14:textId="77777777" w:rsidR="00AF1F16" w:rsidRPr="00AF1F16" w:rsidRDefault="00AF1F16" w:rsidP="001A4F42">
      <w:pPr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i/>
          <w:iCs/>
          <w:color w:val="000000"/>
          <w:spacing w:val="5"/>
          <w:sz w:val="24"/>
          <w:szCs w:val="24"/>
          <w:lang w:eastAsia="ru-RU"/>
        </w:rPr>
        <w:t>Полисное обеспечение:</w:t>
      </w:r>
    </w:p>
    <w:p w14:paraId="3AF53B05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Телефон: </w:t>
      </w:r>
      <w:hyperlink r:id="rId32" w:history="1">
        <w:r w:rsidRPr="00AF1F16">
          <w:rPr>
            <w:rFonts w:ascii="Arial" w:eastAsia="Times New Roman" w:hAnsi="Arial" w:cs="Arial"/>
            <w:color w:val="000000"/>
            <w:spacing w:val="5"/>
            <w:sz w:val="24"/>
            <w:szCs w:val="24"/>
            <w:u w:val="single"/>
            <w:lang w:eastAsia="ru-RU"/>
          </w:rPr>
          <w:t>8 (499) 142-73-34</w:t>
        </w:r>
      </w:hyperlink>
    </w:p>
    <w:p w14:paraId="6CE5FA0B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Режим работы: понедельник — пятница с 09.00 — 20.00, без перерыва, суббота с 10:00-15:00</w:t>
      </w:r>
    </w:p>
    <w:p w14:paraId="4DB65FEC" w14:textId="77777777" w:rsidR="00AF1F16" w:rsidRPr="00AF1F16" w:rsidRDefault="00AF1F16" w:rsidP="001A4F42">
      <w:pPr>
        <w:numPr>
          <w:ilvl w:val="1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F1F1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выходной: воскресенье </w:t>
      </w:r>
    </w:p>
    <w:p w14:paraId="7EAEE07C" w14:textId="6D43367C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468E374C" w14:textId="58EC2903" w:rsidR="00AF1F16" w:rsidRPr="001A4F42" w:rsidRDefault="00AF1F16" w:rsidP="001A4F42">
      <w:pPr>
        <w:spacing w:after="0" w:line="240" w:lineRule="auto"/>
        <w:rPr>
          <w:rFonts w:ascii="Arial" w:hAnsi="Arial" w:cs="Arial"/>
        </w:rPr>
      </w:pPr>
    </w:p>
    <w:p w14:paraId="76EE4016" w14:textId="53095054" w:rsidR="00AF1F16" w:rsidRPr="001A4F42" w:rsidRDefault="001A4F42" w:rsidP="001A4F4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A4F42">
        <w:rPr>
          <w:rFonts w:ascii="Arial" w:hAnsi="Arial" w:cs="Arial"/>
          <w:i/>
          <w:iCs/>
          <w:sz w:val="20"/>
          <w:szCs w:val="20"/>
        </w:rPr>
        <w:t xml:space="preserve">Информация с сайта МГФОМС (28.01.2021): </w:t>
      </w:r>
      <w:r w:rsidR="00AF1F16" w:rsidRPr="001A4F42">
        <w:rPr>
          <w:rFonts w:ascii="Arial" w:hAnsi="Arial" w:cs="Arial"/>
          <w:i/>
          <w:iCs/>
          <w:sz w:val="20"/>
          <w:szCs w:val="20"/>
        </w:rPr>
        <w:t>https://www.mgfoms.ru/spravochniki/strakhovie-org</w:t>
      </w:r>
    </w:p>
    <w:sectPr w:rsidR="00AF1F16" w:rsidRPr="001A4F42" w:rsidSect="001A4F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49C3"/>
    <w:multiLevelType w:val="multilevel"/>
    <w:tmpl w:val="F99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84355"/>
    <w:multiLevelType w:val="multilevel"/>
    <w:tmpl w:val="8C5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0441E"/>
    <w:multiLevelType w:val="multilevel"/>
    <w:tmpl w:val="E020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171AA"/>
    <w:multiLevelType w:val="multilevel"/>
    <w:tmpl w:val="B344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F2D36"/>
    <w:multiLevelType w:val="multilevel"/>
    <w:tmpl w:val="5D8E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05D01"/>
    <w:multiLevelType w:val="multilevel"/>
    <w:tmpl w:val="64FC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16"/>
    <w:rsid w:val="001A4F42"/>
    <w:rsid w:val="003024F4"/>
    <w:rsid w:val="003E1765"/>
    <w:rsid w:val="00A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BC9F"/>
  <w15:chartTrackingRefBased/>
  <w15:docId w15:val="{75311A84-1A16-471E-9021-98EAEB11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1F16"/>
    <w:rPr>
      <w:i/>
      <w:iCs/>
    </w:rPr>
  </w:style>
  <w:style w:type="character" w:styleId="a4">
    <w:name w:val="Hyperlink"/>
    <w:basedOn w:val="a0"/>
    <w:uiPriority w:val="99"/>
    <w:semiHidden/>
    <w:unhideWhenUsed/>
    <w:rsid w:val="00AF1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855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69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962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302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367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98">
          <w:marLeft w:val="0"/>
          <w:marRight w:val="0"/>
          <w:marTop w:val="0"/>
          <w:marBottom w:val="0"/>
          <w:divBdr>
            <w:top w:val="single" w:sz="6" w:space="26" w:color="FCFC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-800-333-60-03" TargetMode="External"/><Relationship Id="rId13" Type="http://schemas.openxmlformats.org/officeDocument/2006/relationships/hyperlink" Target="tel:+7-495-777-23-23" TargetMode="External"/><Relationship Id="rId18" Type="http://schemas.openxmlformats.org/officeDocument/2006/relationships/hyperlink" Target="tel:+7-499-372-79-15" TargetMode="External"/><Relationship Id="rId26" Type="http://schemas.openxmlformats.org/officeDocument/2006/relationships/hyperlink" Target="tel:+7-800-600-24-27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-800-100-07-02" TargetMode="External"/><Relationship Id="rId34" Type="http://schemas.openxmlformats.org/officeDocument/2006/relationships/theme" Target="theme/theme1.xml"/><Relationship Id="rId7" Type="http://schemas.openxmlformats.org/officeDocument/2006/relationships/hyperlink" Target="tel:+7-499-324-35-21" TargetMode="External"/><Relationship Id="rId12" Type="http://schemas.openxmlformats.org/officeDocument/2006/relationships/hyperlink" Target="http://www.medstrakh.ru/" TargetMode="External"/><Relationship Id="rId17" Type="http://schemas.openxmlformats.org/officeDocument/2006/relationships/hyperlink" Target="tel:+7-800-200-92-04" TargetMode="External"/><Relationship Id="rId25" Type="http://schemas.openxmlformats.org/officeDocument/2006/relationships/hyperlink" Target="tel:+7-495-956-41-2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sk.reso-med.com/" TargetMode="External"/><Relationship Id="rId20" Type="http://schemas.openxmlformats.org/officeDocument/2006/relationships/hyperlink" Target="http://www.sogaz-med.ru/" TargetMode="External"/><Relationship Id="rId29" Type="http://schemas.openxmlformats.org/officeDocument/2006/relationships/hyperlink" Target="tel:+7-800-100-81-01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-495-786-45-31" TargetMode="External"/><Relationship Id="rId11" Type="http://schemas.openxmlformats.org/officeDocument/2006/relationships/hyperlink" Target="tel:+7-495-786-45-31" TargetMode="External"/><Relationship Id="rId24" Type="http://schemas.openxmlformats.org/officeDocument/2006/relationships/hyperlink" Target="http://www.ingos-m.ru/" TargetMode="External"/><Relationship Id="rId32" Type="http://schemas.openxmlformats.org/officeDocument/2006/relationships/hyperlink" Target="tel:+7-499-142-73-34" TargetMode="External"/><Relationship Id="rId5" Type="http://schemas.openxmlformats.org/officeDocument/2006/relationships/hyperlink" Target="http://www.makcm.ru/" TargetMode="External"/><Relationship Id="rId15" Type="http://schemas.openxmlformats.org/officeDocument/2006/relationships/hyperlink" Target="tel:+7-495-777-23-23" TargetMode="External"/><Relationship Id="rId23" Type="http://schemas.openxmlformats.org/officeDocument/2006/relationships/hyperlink" Target="tel:+7-495-280-19-64" TargetMode="External"/><Relationship Id="rId28" Type="http://schemas.openxmlformats.org/officeDocument/2006/relationships/hyperlink" Target="http://www.kapmed.ru/" TargetMode="External"/><Relationship Id="rId10" Type="http://schemas.openxmlformats.org/officeDocument/2006/relationships/hyperlink" Target="tel:+7-499-324-35-21" TargetMode="External"/><Relationship Id="rId19" Type="http://schemas.openxmlformats.org/officeDocument/2006/relationships/hyperlink" Target="tel:+7-499-372-79-15" TargetMode="External"/><Relationship Id="rId31" Type="http://schemas.openxmlformats.org/officeDocument/2006/relationships/hyperlink" Target="tel:+7-495-783-70-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-499-323-97-24" TargetMode="External"/><Relationship Id="rId14" Type="http://schemas.openxmlformats.org/officeDocument/2006/relationships/hyperlink" Target="tel:+7-800-775-26-36" TargetMode="External"/><Relationship Id="rId22" Type="http://schemas.openxmlformats.org/officeDocument/2006/relationships/hyperlink" Target="tel:+7-495-741-49-17" TargetMode="External"/><Relationship Id="rId27" Type="http://schemas.openxmlformats.org/officeDocument/2006/relationships/hyperlink" Target="tel:+7-495-232-34-91" TargetMode="External"/><Relationship Id="rId30" Type="http://schemas.openxmlformats.org/officeDocument/2006/relationships/hyperlink" Target="tel:+7-499-142-72-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Бaженова Александра</dc:creator>
  <cp:keywords/>
  <dc:description/>
  <cp:lastModifiedBy>Бaженова Александра</cp:lastModifiedBy>
  <cp:revision>2</cp:revision>
  <dcterms:created xsi:type="dcterms:W3CDTF">2021-01-28T09:33:00Z</dcterms:created>
  <dcterms:modified xsi:type="dcterms:W3CDTF">2021-01-28T09:41:00Z</dcterms:modified>
</cp:coreProperties>
</file>